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DF" w:rsidRDefault="005A72DF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65A2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3185F" w:rsidRDefault="00D465A2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65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«Адвокат көрсеткен құқықтық консультация беру түріндегі тегін заң көмегін есепке алуды жүргізу қағидаларын бекіту туралы» Қазақстан Республикасы Үкіметінің 2015 жылғы 31 желтоқсандағы № 1150 </w:t>
      </w:r>
    </w:p>
    <w:p w:rsidR="00D465A2" w:rsidRPr="00D465A2" w:rsidRDefault="00657AB3" w:rsidP="00D465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</w:t>
      </w:r>
      <w:r w:rsidR="00D465A2" w:rsidRPr="00D465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әне</w:t>
      </w:r>
      <w:r w:rsidR="002318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465A2" w:rsidRPr="00D465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«Адвокат көрсететін заң көмегіне ақы төлеу және қорғау мен өкілдік етуге байланысты шығыстарды өтеу мөлшерін белгілеу туралы» Қазақстан Республикасы Үкіметінің 2015 жылғы 29 желтоқсандағы</w:t>
      </w:r>
      <w:r w:rsidR="00D465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</w:t>
      </w:r>
      <w:r w:rsidR="00D465A2" w:rsidRPr="00D465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 1110 қаулыларының күші жойылды деп тану туралы</w:t>
      </w:r>
    </w:p>
    <w:p w:rsidR="00D465A2" w:rsidRDefault="00D465A2" w:rsidP="00D465A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3185F" w:rsidRPr="00D465A2" w:rsidRDefault="0023185F" w:rsidP="00D465A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465A2" w:rsidRPr="00D465A2" w:rsidRDefault="00D465A2" w:rsidP="00D465A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65A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Үкіметі </w:t>
      </w:r>
      <w:r w:rsidRPr="0023185F">
        <w:rPr>
          <w:rFonts w:ascii="Times New Roman" w:hAnsi="Times New Roman" w:cs="Times New Roman"/>
          <w:b/>
          <w:sz w:val="28"/>
          <w:szCs w:val="28"/>
          <w:lang w:val="kk-KZ"/>
        </w:rPr>
        <w:t>ҚАУЛЫ ЕТЕДІ</w:t>
      </w:r>
      <w:r w:rsidRPr="00D465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465A2" w:rsidRPr="00D465A2" w:rsidRDefault="00D465A2" w:rsidP="00D465A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5A2">
        <w:rPr>
          <w:rFonts w:ascii="Times New Roman" w:hAnsi="Times New Roman" w:cs="Times New Roman"/>
          <w:sz w:val="28"/>
          <w:szCs w:val="28"/>
          <w:lang w:val="kk-KZ"/>
        </w:rPr>
        <w:t>1. Мыналардың күші жойылды деп танылсын:</w:t>
      </w:r>
    </w:p>
    <w:p w:rsidR="00D465A2" w:rsidRPr="00D465A2" w:rsidRDefault="00D465A2" w:rsidP="00D46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D465A2">
        <w:rPr>
          <w:color w:val="000000"/>
          <w:sz w:val="28"/>
          <w:szCs w:val="28"/>
          <w:lang w:val="kk-KZ"/>
        </w:rPr>
        <w:t>1) «Адвокат көрсеткен құқықтық консультация беру түріндегі тегін заң көмегін есепке алуды жүргізу қағидаларын бекіту туралы» Қазақстан Республикасы Үкіметінің 2015 жылғы 31 желтоқсандағы № 1150 қаулысы</w:t>
      </w:r>
      <w:r w:rsidR="0023185F">
        <w:rPr>
          <w:color w:val="000000"/>
          <w:sz w:val="28"/>
          <w:szCs w:val="28"/>
          <w:lang w:val="kk-KZ"/>
        </w:rPr>
        <w:t xml:space="preserve"> </w:t>
      </w:r>
      <w:r w:rsidRPr="00D465A2">
        <w:rPr>
          <w:sz w:val="28"/>
          <w:szCs w:val="28"/>
          <w:lang w:val="kk-KZ"/>
        </w:rPr>
        <w:t>(Қазақстан Республикасының ПҮАЖ-ы, 2015 ж., № 75-76,</w:t>
      </w:r>
      <w:r w:rsidR="0023185F">
        <w:rPr>
          <w:sz w:val="28"/>
          <w:szCs w:val="28"/>
          <w:lang w:val="kk-KZ"/>
        </w:rPr>
        <w:t xml:space="preserve"> </w:t>
      </w:r>
      <w:r w:rsidRPr="00D465A2">
        <w:rPr>
          <w:sz w:val="28"/>
          <w:szCs w:val="28"/>
          <w:lang w:val="kk-KZ"/>
        </w:rPr>
        <w:t>561-құжат);</w:t>
      </w:r>
    </w:p>
    <w:p w:rsidR="00D465A2" w:rsidRPr="00D465A2" w:rsidRDefault="00D465A2" w:rsidP="00D46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D465A2">
        <w:rPr>
          <w:color w:val="000000"/>
          <w:sz w:val="28"/>
          <w:szCs w:val="28"/>
          <w:lang w:val="kk-KZ"/>
        </w:rPr>
        <w:t>2) «Адвокат көрсететін заң көмегіне ақы төлеу және қорғау мен өкілдік етуге байланысты шығыстарды өтеу мөлшерін белгілеу туралы» Қазақстан Республикасы Үкіметінің 2015 жылғы 29 желтоқсандағы № 1110 қаулысы</w:t>
      </w:r>
      <w:r w:rsidR="0023185F">
        <w:rPr>
          <w:color w:val="000000"/>
          <w:sz w:val="28"/>
          <w:szCs w:val="28"/>
          <w:lang w:val="kk-KZ"/>
        </w:rPr>
        <w:t xml:space="preserve"> </w:t>
      </w:r>
      <w:r w:rsidRPr="00D465A2">
        <w:rPr>
          <w:sz w:val="28"/>
          <w:szCs w:val="28"/>
          <w:lang w:val="kk-KZ"/>
        </w:rPr>
        <w:t>(Қазақстан Республикасының ПҮАЖ-ы,</w:t>
      </w:r>
      <w:r w:rsidR="0023185F">
        <w:rPr>
          <w:sz w:val="28"/>
          <w:szCs w:val="28"/>
          <w:lang w:val="kk-KZ"/>
        </w:rPr>
        <w:t xml:space="preserve"> </w:t>
      </w:r>
      <w:r w:rsidRPr="00D465A2">
        <w:rPr>
          <w:sz w:val="28"/>
          <w:szCs w:val="28"/>
          <w:lang w:val="kk-KZ"/>
        </w:rPr>
        <w:t>2015 ж., № 80-81-82, 593-құжат).</w:t>
      </w:r>
    </w:p>
    <w:p w:rsidR="00D465A2" w:rsidRPr="00D465A2" w:rsidRDefault="00D465A2" w:rsidP="00D4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5A2">
        <w:rPr>
          <w:rFonts w:ascii="Times New Roman" w:hAnsi="Times New Roman" w:cs="Times New Roman"/>
          <w:sz w:val="28"/>
          <w:szCs w:val="28"/>
          <w:lang w:val="kk-KZ"/>
        </w:rPr>
        <w:t>2. Осы қаулы алғашқы ресми жарияланған күнінен бастап қолданысқа енгізіледі.</w:t>
      </w:r>
    </w:p>
    <w:p w:rsidR="00D465A2" w:rsidRPr="00D465A2" w:rsidRDefault="00D465A2" w:rsidP="00D4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65A2" w:rsidRDefault="00D465A2" w:rsidP="00D4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65A2" w:rsidRPr="00E22D99" w:rsidRDefault="00D465A2" w:rsidP="00D465A2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</w:t>
      </w:r>
      <w:r w:rsidRPr="001D6270">
        <w:rPr>
          <w:rFonts w:ascii="Times New Roman" w:hAnsi="Times New Roman" w:cs="Times New Roman"/>
          <w:b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6270">
        <w:rPr>
          <w:rFonts w:ascii="Times New Roman" w:hAnsi="Times New Roman" w:cs="Times New Roman"/>
          <w:b/>
          <w:color w:val="000000"/>
          <w:sz w:val="28"/>
          <w:szCs w:val="28"/>
        </w:rPr>
        <w:t>Республикасының</w:t>
      </w:r>
    </w:p>
    <w:p w:rsidR="00D465A2" w:rsidRPr="001D6270" w:rsidRDefault="00D465A2" w:rsidP="00D465A2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E22D99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Pr="00E22D99">
        <w:rPr>
          <w:rFonts w:ascii="Times New Roman" w:hAnsi="Times New Roman" w:cs="Times New Roman"/>
          <w:b/>
          <w:color w:val="000000"/>
          <w:sz w:val="28"/>
          <w:szCs w:val="28"/>
        </w:rPr>
        <w:t>   </w:t>
      </w:r>
      <w:r w:rsidRPr="001D6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6270">
        <w:rPr>
          <w:rFonts w:ascii="Times New Roman" w:hAnsi="Times New Roman" w:cs="Times New Roman"/>
          <w:b/>
          <w:color w:val="000000"/>
          <w:sz w:val="28"/>
          <w:szCs w:val="28"/>
        </w:rPr>
        <w:t>Премьер-Министрі</w:t>
      </w:r>
      <w:proofErr w:type="spellEnd"/>
      <w:r w:rsidRPr="00E22D9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E22D99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</w:t>
      </w:r>
      <w:r w:rsidRPr="00E22D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Б. Сағынтаев</w:t>
      </w:r>
      <w:r w:rsidRPr="00E22D99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1D6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65A2" w:rsidRPr="00D465A2" w:rsidRDefault="00D465A2" w:rsidP="00D4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  <w:gridCol w:w="3566"/>
      </w:tblGrid>
      <w:tr w:rsidR="00D465A2" w:rsidRPr="00D465A2" w:rsidTr="00AD2BDD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D465A2" w:rsidRPr="00D465A2" w:rsidRDefault="00D465A2" w:rsidP="00D465A2">
            <w:pPr>
              <w:spacing w:after="0" w:line="240" w:lineRule="auto"/>
              <w:ind w:right="-359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  <w:hideMark/>
          </w:tcPr>
          <w:p w:rsidR="00D465A2" w:rsidRPr="00D465A2" w:rsidRDefault="00D465A2" w:rsidP="00D465A2">
            <w:pPr>
              <w:spacing w:after="0" w:line="240" w:lineRule="auto"/>
              <w:ind w:left="2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65A2" w:rsidRPr="00D42CAC" w:rsidRDefault="00D465A2" w:rsidP="00D465A2">
      <w:pPr>
        <w:rPr>
          <w:lang w:val="kk-KZ"/>
        </w:rPr>
      </w:pPr>
    </w:p>
    <w:p w:rsidR="005A72DF" w:rsidRDefault="005A72DF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A72DF" w:rsidRDefault="005A72DF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A72DF" w:rsidRDefault="005A72DF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65A2" w:rsidRDefault="00D465A2" w:rsidP="005A72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E6272" w:rsidRPr="005A72DF" w:rsidRDefault="005A72DF" w:rsidP="005A7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2DF">
        <w:rPr>
          <w:rFonts w:ascii="Times New Roman" w:hAnsi="Times New Roman"/>
          <w:b/>
          <w:sz w:val="28"/>
          <w:szCs w:val="28"/>
          <w:lang w:val="kk-KZ"/>
        </w:rPr>
        <w:t xml:space="preserve">О признании утратившим силу </w:t>
      </w:r>
      <w:r w:rsidRPr="005A72DF">
        <w:rPr>
          <w:rFonts w:ascii="Times New Roman" w:hAnsi="Times New Roman"/>
          <w:b/>
          <w:sz w:val="28"/>
          <w:szCs w:val="28"/>
        </w:rPr>
        <w:t>постановления Правительства Республики Казахстан от 29 декабря 2015 года № 1110</w:t>
      </w:r>
      <w:r w:rsidR="00657AB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72DF">
        <w:rPr>
          <w:rFonts w:ascii="Times New Roman" w:hAnsi="Times New Roman"/>
          <w:b/>
          <w:sz w:val="28"/>
          <w:szCs w:val="28"/>
        </w:rPr>
        <w:t>«Об установлении размера оплаты юридической помощи, оказываемой адвокатом, и возмещения расходов, связанных с защитой и представительством» и</w:t>
      </w:r>
      <w:r w:rsidR="00E160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72DF">
        <w:rPr>
          <w:rFonts w:ascii="Times New Roman" w:hAnsi="Times New Roman"/>
          <w:b/>
          <w:sz w:val="28"/>
          <w:szCs w:val="28"/>
        </w:rPr>
        <w:t>от 31 декабря 2015 года № 1150 «Об утверждении Правил ведения учета бесплатной юридической помощи в виде правового консультирования, оказанной адвокатом»</w:t>
      </w:r>
    </w:p>
    <w:p w:rsidR="005A72DF" w:rsidRDefault="005A72DF" w:rsidP="005A7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185F" w:rsidRPr="0023185F" w:rsidRDefault="0023185F" w:rsidP="005A7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72DF" w:rsidRDefault="005A72DF" w:rsidP="006568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2DF">
        <w:rPr>
          <w:sz w:val="28"/>
          <w:szCs w:val="28"/>
        </w:rPr>
        <w:t xml:space="preserve">Правительство Республики Казахстан </w:t>
      </w:r>
      <w:r w:rsidRPr="005A72DF">
        <w:rPr>
          <w:b/>
          <w:bCs/>
          <w:sz w:val="28"/>
          <w:szCs w:val="28"/>
        </w:rPr>
        <w:t>ПОСТАНОВЛЯЕТ</w:t>
      </w:r>
      <w:r w:rsidRPr="005A72DF">
        <w:rPr>
          <w:sz w:val="28"/>
          <w:szCs w:val="28"/>
        </w:rPr>
        <w:t>:</w:t>
      </w:r>
    </w:p>
    <w:p w:rsidR="005A72DF" w:rsidRPr="005A72DF" w:rsidRDefault="005A72DF" w:rsidP="006568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2DF">
        <w:rPr>
          <w:sz w:val="28"/>
          <w:szCs w:val="28"/>
        </w:rPr>
        <w:t>1. Признать утратившими силу:</w:t>
      </w:r>
    </w:p>
    <w:p w:rsidR="005A72DF" w:rsidRPr="005A72DF" w:rsidRDefault="005A72DF" w:rsidP="006568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z2"/>
      <w:bookmarkEnd w:id="1"/>
      <w:r w:rsidRPr="005A72DF">
        <w:rPr>
          <w:sz w:val="28"/>
          <w:szCs w:val="28"/>
        </w:rPr>
        <w:t>1) </w:t>
      </w:r>
      <w:hyperlink r:id="rId4" w:anchor="z0" w:history="1">
        <w:r w:rsidRPr="005A72DF">
          <w:rPr>
            <w:rStyle w:val="a4"/>
            <w:color w:val="auto"/>
            <w:sz w:val="28"/>
            <w:szCs w:val="28"/>
            <w:u w:val="none"/>
          </w:rPr>
          <w:t>постановление</w:t>
        </w:r>
      </w:hyperlink>
      <w:r w:rsidRPr="005A72DF">
        <w:rPr>
          <w:sz w:val="28"/>
          <w:szCs w:val="28"/>
        </w:rPr>
        <w:t xml:space="preserve"> Правительства Республики Казахстан от 29 декабря 2015 года № 1110 «Об установлении размера оплаты юридической помощи, оказываемой адвокатом, и возмещения расходов, связанных с защитой                   и представительством» (САПП Республики Казахстан, 2015 г., № 75-76,         ст. 561);</w:t>
      </w:r>
    </w:p>
    <w:p w:rsidR="005A72DF" w:rsidRPr="005A72DF" w:rsidRDefault="005A72DF" w:rsidP="006568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z3"/>
      <w:bookmarkEnd w:id="2"/>
      <w:r w:rsidRPr="005A72DF">
        <w:rPr>
          <w:sz w:val="28"/>
          <w:szCs w:val="28"/>
        </w:rPr>
        <w:t>2) </w:t>
      </w:r>
      <w:hyperlink r:id="rId5" w:anchor="z0" w:history="1">
        <w:r w:rsidRPr="005A72DF">
          <w:rPr>
            <w:rStyle w:val="a4"/>
            <w:color w:val="auto"/>
            <w:sz w:val="28"/>
            <w:szCs w:val="28"/>
            <w:u w:val="none"/>
          </w:rPr>
          <w:t>постановление</w:t>
        </w:r>
      </w:hyperlink>
      <w:r w:rsidRPr="005A72DF">
        <w:rPr>
          <w:sz w:val="28"/>
          <w:szCs w:val="28"/>
        </w:rPr>
        <w:t xml:space="preserve"> Правительства Республики Казахстан от 31 декабря 2015 года № 1150 «Об утверждении Правил ведения учета бесплатной юридической помощи в виде правового консультирования, оказанной адвокатом» (САПП Республики Казахстан, САПП Республики Казахстан             2015 г., № 80-81-82, ст. 593).</w:t>
      </w:r>
    </w:p>
    <w:p w:rsidR="005A72DF" w:rsidRPr="005A72DF" w:rsidRDefault="005A72DF" w:rsidP="006568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z4"/>
      <w:bookmarkEnd w:id="3"/>
      <w:r w:rsidRPr="005A72DF">
        <w:rPr>
          <w:sz w:val="28"/>
          <w:szCs w:val="28"/>
        </w:rPr>
        <w:t>2. Настоящее постановление вводится в действие со дня его первого официального опубликования.</w:t>
      </w:r>
    </w:p>
    <w:p w:rsidR="005A72DF" w:rsidRDefault="005A72DF" w:rsidP="005A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2DF" w:rsidRPr="005A72DF" w:rsidRDefault="005A72DF" w:rsidP="005A72DF">
      <w:pPr>
        <w:pStyle w:val="a3"/>
        <w:rPr>
          <w:b/>
          <w:sz w:val="28"/>
          <w:szCs w:val="28"/>
        </w:rPr>
      </w:pPr>
      <w:r w:rsidRPr="005A72DF">
        <w:rPr>
          <w:b/>
          <w:iCs/>
        </w:rPr>
        <w:t xml:space="preserve">      </w:t>
      </w:r>
      <w:r w:rsidR="00FD6171">
        <w:rPr>
          <w:b/>
          <w:iCs/>
          <w:lang w:val="kk-KZ"/>
        </w:rPr>
        <w:tab/>
      </w:r>
      <w:r w:rsidRPr="005A72DF">
        <w:rPr>
          <w:b/>
          <w:iCs/>
          <w:sz w:val="28"/>
          <w:szCs w:val="28"/>
        </w:rPr>
        <w:t>Премьер-Министр</w:t>
      </w:r>
      <w:r w:rsidRPr="005A72DF">
        <w:rPr>
          <w:b/>
          <w:sz w:val="28"/>
          <w:szCs w:val="28"/>
        </w:rPr>
        <w:br/>
      </w:r>
      <w:r w:rsidRPr="005A72DF">
        <w:rPr>
          <w:b/>
          <w:iCs/>
          <w:sz w:val="28"/>
          <w:szCs w:val="28"/>
        </w:rPr>
        <w:t xml:space="preserve">      </w:t>
      </w:r>
      <w:r w:rsidR="0023185F">
        <w:rPr>
          <w:b/>
          <w:iCs/>
          <w:sz w:val="28"/>
          <w:szCs w:val="28"/>
          <w:lang w:val="kk-KZ"/>
        </w:rPr>
        <w:t xml:space="preserve"> </w:t>
      </w:r>
      <w:r w:rsidRPr="005A72DF">
        <w:rPr>
          <w:b/>
          <w:iCs/>
          <w:sz w:val="28"/>
          <w:szCs w:val="28"/>
        </w:rPr>
        <w:t>Республики Казахстан                 </w:t>
      </w:r>
      <w:r w:rsidR="00FD6171">
        <w:rPr>
          <w:b/>
          <w:iCs/>
          <w:sz w:val="28"/>
          <w:szCs w:val="28"/>
          <w:lang w:val="kk-KZ"/>
        </w:rPr>
        <w:t xml:space="preserve">                                           </w:t>
      </w:r>
      <w:r w:rsidRPr="005A72DF">
        <w:rPr>
          <w:b/>
          <w:iCs/>
          <w:sz w:val="28"/>
          <w:szCs w:val="28"/>
        </w:rPr>
        <w:t xml:space="preserve">Б. </w:t>
      </w:r>
      <w:proofErr w:type="spellStart"/>
      <w:r w:rsidRPr="005A72DF">
        <w:rPr>
          <w:b/>
          <w:iCs/>
          <w:sz w:val="28"/>
          <w:szCs w:val="28"/>
        </w:rPr>
        <w:t>Сагинтаев</w:t>
      </w:r>
      <w:proofErr w:type="spellEnd"/>
    </w:p>
    <w:p w:rsidR="005A72DF" w:rsidRDefault="005A72DF"/>
    <w:sectPr w:rsidR="005A72DF" w:rsidSect="005A72D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2DF"/>
    <w:rsid w:val="0023185F"/>
    <w:rsid w:val="00334D77"/>
    <w:rsid w:val="004E6272"/>
    <w:rsid w:val="005A72DF"/>
    <w:rsid w:val="006568FC"/>
    <w:rsid w:val="00657AB3"/>
    <w:rsid w:val="0076073F"/>
    <w:rsid w:val="00B42B53"/>
    <w:rsid w:val="00B72A84"/>
    <w:rsid w:val="00CF1AB1"/>
    <w:rsid w:val="00D465A2"/>
    <w:rsid w:val="00E160C1"/>
    <w:rsid w:val="00FD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7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1300001552" TargetMode="External"/><Relationship Id="rId4" Type="http://schemas.openxmlformats.org/officeDocument/2006/relationships/hyperlink" Target="http://adilet.zan.kz/rus/docs/P1300001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Ермаханова</dc:creator>
  <cp:lastModifiedBy>zhandosova.e</cp:lastModifiedBy>
  <cp:revision>7</cp:revision>
  <cp:lastPrinted>2018-08-15T03:41:00Z</cp:lastPrinted>
  <dcterms:created xsi:type="dcterms:W3CDTF">2018-08-15T03:27:00Z</dcterms:created>
  <dcterms:modified xsi:type="dcterms:W3CDTF">2018-08-15T03:42:00Z</dcterms:modified>
</cp:coreProperties>
</file>